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98" w:rsidRPr="00843CEF" w:rsidRDefault="00BD5098" w:rsidP="00C7737C">
      <w:pPr>
        <w:jc w:val="center"/>
        <w:rPr>
          <w:szCs w:val="28"/>
        </w:rPr>
      </w:pPr>
    </w:p>
    <w:p w:rsidR="00C7737C" w:rsidRPr="00843CEF" w:rsidRDefault="00C7737C" w:rsidP="00C7737C">
      <w:pPr>
        <w:jc w:val="center"/>
        <w:rPr>
          <w:szCs w:val="28"/>
        </w:rPr>
      </w:pPr>
      <w:r w:rsidRPr="00843CEF">
        <w:rPr>
          <w:szCs w:val="28"/>
        </w:rPr>
        <w:t>Герб</w:t>
      </w:r>
    </w:p>
    <w:p w:rsidR="00C7737C" w:rsidRPr="00843CEF" w:rsidRDefault="00C7737C" w:rsidP="00C7737C">
      <w:pPr>
        <w:jc w:val="center"/>
        <w:rPr>
          <w:szCs w:val="28"/>
        </w:rPr>
      </w:pPr>
    </w:p>
    <w:p w:rsidR="00C7737C" w:rsidRPr="00843CEF" w:rsidRDefault="00C7737C" w:rsidP="00C7737C">
      <w:pPr>
        <w:jc w:val="center"/>
        <w:rPr>
          <w:b/>
          <w:szCs w:val="28"/>
        </w:rPr>
      </w:pPr>
      <w:r w:rsidRPr="00843CEF">
        <w:rPr>
          <w:b/>
          <w:szCs w:val="28"/>
        </w:rPr>
        <w:t>МУНИЦИПАЛЬНОЕ ОБРАЗОВАНИЕ</w:t>
      </w:r>
    </w:p>
    <w:p w:rsidR="00C7737C" w:rsidRPr="00843CEF" w:rsidRDefault="00C7737C" w:rsidP="00C7737C">
      <w:pPr>
        <w:jc w:val="center"/>
        <w:rPr>
          <w:b/>
          <w:szCs w:val="28"/>
        </w:rPr>
      </w:pPr>
      <w:r w:rsidRPr="00843CEF">
        <w:rPr>
          <w:b/>
          <w:szCs w:val="28"/>
        </w:rPr>
        <w:t xml:space="preserve">«ГОРОД ВСЕВОЛОЖСК» </w:t>
      </w:r>
    </w:p>
    <w:p w:rsidR="00C7737C" w:rsidRPr="00843CEF" w:rsidRDefault="00C7737C" w:rsidP="00C7737C">
      <w:pPr>
        <w:jc w:val="center"/>
        <w:rPr>
          <w:b/>
          <w:szCs w:val="28"/>
        </w:rPr>
      </w:pPr>
      <w:r w:rsidRPr="00843CEF">
        <w:rPr>
          <w:b/>
          <w:szCs w:val="28"/>
        </w:rPr>
        <w:t>ВСЕВОЛОЖСКОГО МУНИЦИПАЛЬНОГО РАЙОНА</w:t>
      </w:r>
    </w:p>
    <w:p w:rsidR="00C7737C" w:rsidRPr="00843CEF" w:rsidRDefault="00C7737C" w:rsidP="00C7737C">
      <w:pPr>
        <w:jc w:val="center"/>
        <w:rPr>
          <w:b/>
          <w:szCs w:val="28"/>
        </w:rPr>
      </w:pPr>
      <w:r w:rsidRPr="00843CEF">
        <w:rPr>
          <w:b/>
          <w:szCs w:val="28"/>
        </w:rPr>
        <w:t>ЛЕНИНГРАДСКОЙ ОБЛАСТИ</w:t>
      </w:r>
    </w:p>
    <w:p w:rsidR="00C7737C" w:rsidRPr="00843CEF" w:rsidRDefault="00C7737C" w:rsidP="00C7737C">
      <w:pPr>
        <w:jc w:val="center"/>
        <w:rPr>
          <w:b/>
          <w:sz w:val="24"/>
          <w:szCs w:val="28"/>
        </w:rPr>
      </w:pPr>
    </w:p>
    <w:p w:rsidR="00C7737C" w:rsidRPr="00843CEF" w:rsidRDefault="00C7737C" w:rsidP="00C7737C">
      <w:pPr>
        <w:jc w:val="center"/>
        <w:rPr>
          <w:szCs w:val="28"/>
        </w:rPr>
      </w:pPr>
      <w:r w:rsidRPr="00843CEF">
        <w:rPr>
          <w:b/>
          <w:szCs w:val="28"/>
        </w:rPr>
        <w:t>СОВЕТ ДЕПУТАТОВ</w:t>
      </w:r>
      <w:r w:rsidRPr="00843CEF">
        <w:rPr>
          <w:szCs w:val="28"/>
        </w:rPr>
        <w:t xml:space="preserve"> </w:t>
      </w:r>
    </w:p>
    <w:p w:rsidR="00C7737C" w:rsidRPr="00843CEF" w:rsidRDefault="00C7737C" w:rsidP="00C7737C">
      <w:pPr>
        <w:jc w:val="center"/>
        <w:rPr>
          <w:b/>
          <w:sz w:val="20"/>
        </w:rPr>
      </w:pPr>
      <w:r w:rsidRPr="00843CEF">
        <w:rPr>
          <w:b/>
          <w:sz w:val="20"/>
        </w:rPr>
        <w:t>ЧЕТВЕРТОГО СОЗЫВА</w:t>
      </w:r>
    </w:p>
    <w:p w:rsidR="00C7737C" w:rsidRPr="00843CEF" w:rsidRDefault="00C7737C" w:rsidP="00C7737C">
      <w:pPr>
        <w:jc w:val="center"/>
        <w:rPr>
          <w:b/>
          <w:szCs w:val="28"/>
        </w:rPr>
      </w:pPr>
    </w:p>
    <w:p w:rsidR="00C7737C" w:rsidRPr="00843CEF" w:rsidRDefault="00C7737C" w:rsidP="00C7737C">
      <w:pPr>
        <w:pStyle w:val="1"/>
        <w:jc w:val="center"/>
        <w:rPr>
          <w:b/>
          <w:szCs w:val="32"/>
        </w:rPr>
      </w:pPr>
      <w:r w:rsidRPr="00843CEF">
        <w:rPr>
          <w:b/>
          <w:szCs w:val="32"/>
        </w:rPr>
        <w:t>РЕШЕНИЕ</w:t>
      </w:r>
    </w:p>
    <w:p w:rsidR="00C7737C" w:rsidRPr="00843CEF" w:rsidRDefault="00C7737C" w:rsidP="00C7737C"/>
    <w:p w:rsidR="00C7737C" w:rsidRPr="00843CEF" w:rsidRDefault="00843CEF" w:rsidP="00C7737C">
      <w:pPr>
        <w:rPr>
          <w:b/>
          <w:szCs w:val="28"/>
        </w:rPr>
      </w:pPr>
      <w:r>
        <w:rPr>
          <w:b/>
          <w:szCs w:val="28"/>
        </w:rPr>
        <w:t xml:space="preserve">     </w:t>
      </w:r>
      <w:bookmarkStart w:id="0" w:name="_GoBack"/>
      <w:bookmarkEnd w:id="0"/>
      <w:r>
        <w:rPr>
          <w:b/>
          <w:szCs w:val="28"/>
        </w:rPr>
        <w:t>28.06.2022</w:t>
      </w:r>
      <w:r w:rsidR="00C7737C" w:rsidRPr="00843CEF">
        <w:rPr>
          <w:b/>
          <w:szCs w:val="28"/>
        </w:rPr>
        <w:t xml:space="preserve"> </w:t>
      </w:r>
      <w:r w:rsidR="00C7737C" w:rsidRPr="00843CEF">
        <w:rPr>
          <w:b/>
          <w:szCs w:val="28"/>
        </w:rPr>
        <w:tab/>
      </w:r>
      <w:r w:rsidR="00C7737C" w:rsidRPr="00843CEF">
        <w:rPr>
          <w:b/>
          <w:szCs w:val="28"/>
        </w:rPr>
        <w:tab/>
      </w:r>
      <w:r w:rsidR="00C7737C" w:rsidRPr="00843CEF">
        <w:rPr>
          <w:b/>
          <w:szCs w:val="28"/>
        </w:rPr>
        <w:tab/>
      </w:r>
      <w:r w:rsidR="00C7737C" w:rsidRPr="00843CEF">
        <w:rPr>
          <w:b/>
          <w:szCs w:val="28"/>
        </w:rPr>
        <w:tab/>
      </w:r>
      <w:r w:rsidR="00C7737C" w:rsidRPr="00843CEF">
        <w:rPr>
          <w:b/>
          <w:szCs w:val="28"/>
        </w:rPr>
        <w:tab/>
      </w:r>
      <w:r w:rsidR="00C7737C" w:rsidRPr="00843CEF">
        <w:rPr>
          <w:b/>
          <w:szCs w:val="28"/>
        </w:rPr>
        <w:tab/>
      </w:r>
      <w:r w:rsidR="00C7737C" w:rsidRPr="00843CEF">
        <w:rPr>
          <w:b/>
          <w:szCs w:val="28"/>
        </w:rPr>
        <w:tab/>
      </w:r>
      <w:r w:rsidR="00C7737C" w:rsidRPr="00843CEF">
        <w:rPr>
          <w:b/>
          <w:szCs w:val="28"/>
        </w:rPr>
        <w:tab/>
        <w:t xml:space="preserve">                     № </w:t>
      </w:r>
      <w:r>
        <w:rPr>
          <w:b/>
          <w:szCs w:val="28"/>
        </w:rPr>
        <w:t>20</w:t>
      </w:r>
    </w:p>
    <w:p w:rsidR="00C7737C" w:rsidRPr="00843CEF" w:rsidRDefault="00C7737C" w:rsidP="00C7737C">
      <w:pPr>
        <w:rPr>
          <w:sz w:val="24"/>
          <w:szCs w:val="24"/>
        </w:rPr>
      </w:pPr>
      <w:r w:rsidRPr="00843CEF">
        <w:t xml:space="preserve">   </w:t>
      </w:r>
      <w:r w:rsidRPr="00843CEF">
        <w:rPr>
          <w:sz w:val="24"/>
          <w:szCs w:val="24"/>
        </w:rPr>
        <w:t>г. Всеволожск</w:t>
      </w:r>
    </w:p>
    <w:p w:rsidR="00C7737C" w:rsidRDefault="00C7737C" w:rsidP="00C7737C">
      <w:pPr>
        <w:jc w:val="both"/>
        <w:rPr>
          <w:szCs w:val="28"/>
        </w:rPr>
      </w:pPr>
    </w:p>
    <w:p w:rsidR="00C7737C" w:rsidRDefault="00C7737C" w:rsidP="00C7737C">
      <w:pPr>
        <w:ind w:right="2976"/>
        <w:rPr>
          <w:szCs w:val="28"/>
        </w:rPr>
      </w:pPr>
      <w:r w:rsidRPr="004F3C7A">
        <w:rPr>
          <w:szCs w:val="28"/>
        </w:rPr>
        <w:t>О внесении изменений в решение совета депутатов</w:t>
      </w:r>
      <w:r>
        <w:rPr>
          <w:szCs w:val="28"/>
        </w:rPr>
        <w:t xml:space="preserve"> муниципального образования «Город Всеволожск»</w:t>
      </w:r>
      <w:r w:rsidRPr="004F3C7A">
        <w:rPr>
          <w:szCs w:val="28"/>
        </w:rPr>
        <w:t xml:space="preserve"> </w:t>
      </w:r>
    </w:p>
    <w:p w:rsidR="00C7737C" w:rsidRDefault="00C7737C" w:rsidP="00C7737C">
      <w:pPr>
        <w:ind w:right="2976"/>
        <w:rPr>
          <w:szCs w:val="28"/>
        </w:rPr>
      </w:pPr>
      <w:r w:rsidRPr="004F3C7A">
        <w:rPr>
          <w:szCs w:val="28"/>
        </w:rPr>
        <w:t xml:space="preserve">от 25.02.2020 № 10 «Об утверждении Положения </w:t>
      </w:r>
    </w:p>
    <w:p w:rsidR="00C7737C" w:rsidRDefault="00C7737C" w:rsidP="00C7737C">
      <w:pPr>
        <w:ind w:right="2976"/>
        <w:rPr>
          <w:szCs w:val="28"/>
        </w:rPr>
      </w:pPr>
      <w:r w:rsidRPr="004F3C7A">
        <w:rPr>
          <w:szCs w:val="28"/>
        </w:rPr>
        <w:t xml:space="preserve">о предоставлении сведений о доходах, расходах, </w:t>
      </w:r>
    </w:p>
    <w:p w:rsidR="00C7737C" w:rsidRPr="004F3C7A" w:rsidRDefault="00C7737C" w:rsidP="00C7737C">
      <w:pPr>
        <w:ind w:right="2976"/>
        <w:rPr>
          <w:szCs w:val="28"/>
        </w:rPr>
      </w:pPr>
      <w:r w:rsidRPr="004F3C7A">
        <w:rPr>
          <w:szCs w:val="28"/>
        </w:rPr>
        <w:t>об имуществе и обязательствах имущественного характера, размещении сведений на официальном сайте муниципального образования «Город Всеволожск» Всеволожского муниципального района Ленинградской области и предоставлении этих сведений общероссийским средствам массовой информации для опубликования»</w:t>
      </w:r>
    </w:p>
    <w:p w:rsidR="00C7737C" w:rsidRDefault="00C7737C" w:rsidP="00C7737C">
      <w:pPr>
        <w:jc w:val="both"/>
        <w:rPr>
          <w:szCs w:val="28"/>
        </w:rPr>
      </w:pPr>
    </w:p>
    <w:p w:rsidR="00C7737C" w:rsidRPr="003534DE" w:rsidRDefault="00C7737C" w:rsidP="00C7737C">
      <w:pPr>
        <w:jc w:val="both"/>
        <w:rPr>
          <w:szCs w:val="28"/>
        </w:rPr>
      </w:pPr>
    </w:p>
    <w:p w:rsidR="00C7737C" w:rsidRPr="004F3C7A" w:rsidRDefault="00C7737C" w:rsidP="00C7737C">
      <w:pPr>
        <w:shd w:val="clear" w:color="auto" w:fill="FFFFFF"/>
        <w:ind w:firstLine="709"/>
        <w:jc w:val="both"/>
        <w:rPr>
          <w:szCs w:val="28"/>
        </w:rPr>
      </w:pPr>
      <w:r w:rsidRPr="003534DE">
        <w:rPr>
          <w:szCs w:val="28"/>
        </w:rPr>
        <w:t xml:space="preserve">В соответствии с Федеральными законами от 02.03.2007 </w:t>
      </w:r>
      <w:hyperlink r:id="rId4" w:history="1">
        <w:r w:rsidRPr="003534DE">
          <w:rPr>
            <w:rStyle w:val="a3"/>
            <w:color w:val="auto"/>
            <w:szCs w:val="28"/>
            <w:u w:val="none"/>
          </w:rPr>
          <w:t>№ 25-ФЗ</w:t>
        </w:r>
      </w:hyperlink>
      <w:r w:rsidRPr="003534DE">
        <w:rPr>
          <w:szCs w:val="28"/>
        </w:rPr>
        <w:t xml:space="preserve">                   «О </w:t>
      </w:r>
      <w:r w:rsidR="0052485F">
        <w:rPr>
          <w:szCs w:val="28"/>
        </w:rPr>
        <w:t xml:space="preserve">   </w:t>
      </w:r>
      <w:r w:rsidRPr="003534DE">
        <w:rPr>
          <w:szCs w:val="28"/>
        </w:rPr>
        <w:t>муниципальной</w:t>
      </w:r>
      <w:r w:rsidR="0052485F">
        <w:rPr>
          <w:szCs w:val="28"/>
        </w:rPr>
        <w:t xml:space="preserve">   </w:t>
      </w:r>
      <w:r w:rsidRPr="003534DE">
        <w:rPr>
          <w:szCs w:val="28"/>
        </w:rPr>
        <w:t xml:space="preserve"> службе </w:t>
      </w:r>
      <w:r w:rsidR="0052485F">
        <w:rPr>
          <w:szCs w:val="28"/>
        </w:rPr>
        <w:t xml:space="preserve">   </w:t>
      </w:r>
      <w:r w:rsidRPr="003534DE">
        <w:rPr>
          <w:szCs w:val="28"/>
        </w:rPr>
        <w:t xml:space="preserve">в </w:t>
      </w:r>
      <w:r w:rsidR="0052485F">
        <w:rPr>
          <w:szCs w:val="28"/>
        </w:rPr>
        <w:t xml:space="preserve"> </w:t>
      </w:r>
      <w:r w:rsidRPr="003534DE">
        <w:rPr>
          <w:szCs w:val="28"/>
        </w:rPr>
        <w:t xml:space="preserve">Российской Федерации»,   от 25.12.2008  </w:t>
      </w:r>
      <w:r w:rsidR="0052485F">
        <w:rPr>
          <w:szCs w:val="28"/>
        </w:rPr>
        <w:t xml:space="preserve">   </w:t>
      </w:r>
      <w:hyperlink r:id="rId5" w:history="1">
        <w:r w:rsidRPr="003534DE">
          <w:rPr>
            <w:rStyle w:val="a3"/>
            <w:color w:val="auto"/>
            <w:szCs w:val="28"/>
            <w:u w:val="none"/>
          </w:rPr>
          <w:t>№ 273-ФЗ</w:t>
        </w:r>
      </w:hyperlink>
      <w:r w:rsidRPr="003534DE">
        <w:rPr>
          <w:szCs w:val="28"/>
        </w:rPr>
        <w:t xml:space="preserve"> «О противодействии коррупции», от 03.12.2012 № 230-ФЗ </w:t>
      </w:r>
      <w:r w:rsidR="0052485F">
        <w:rPr>
          <w:szCs w:val="28"/>
        </w:rPr>
        <w:t xml:space="preserve">                 </w:t>
      </w:r>
      <w:r w:rsidRPr="003534DE">
        <w:rPr>
          <w:szCs w:val="28"/>
        </w:rPr>
        <w:t xml:space="preserve">«О контроле за соответствием расходов лиц, замещающих государственные </w:t>
      </w:r>
      <w:r w:rsidRPr="004F3C7A">
        <w:rPr>
          <w:szCs w:val="28"/>
        </w:rPr>
        <w:t xml:space="preserve">должности, и иных лиц их доходам», статьей 17 Федерального закона </w:t>
      </w:r>
      <w:r w:rsidR="0052485F">
        <w:rPr>
          <w:szCs w:val="28"/>
        </w:rPr>
        <w:t xml:space="preserve">                         </w:t>
      </w:r>
      <w:r w:rsidRPr="004F3C7A">
        <w:rPr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4F3C7A">
        <w:rPr>
          <w:color w:val="000000"/>
          <w:szCs w:val="28"/>
        </w:rPr>
        <w:t xml:space="preserve">и в связи с принятием </w:t>
      </w:r>
      <w:r w:rsidRPr="00052DEA">
        <w:rPr>
          <w:color w:val="000000"/>
          <w:szCs w:val="28"/>
        </w:rPr>
        <w:t xml:space="preserve">Федерального </w:t>
      </w:r>
      <w:hyperlink r:id="rId6" w:history="1">
        <w:r w:rsidRPr="00052DEA">
          <w:rPr>
            <w:rStyle w:val="a3"/>
            <w:color w:val="000000"/>
            <w:szCs w:val="28"/>
            <w:u w:val="none"/>
          </w:rPr>
          <w:t>закона</w:t>
        </w:r>
      </w:hyperlink>
      <w:r w:rsidRPr="00052DEA">
        <w:rPr>
          <w:color w:val="000000"/>
          <w:szCs w:val="28"/>
        </w:rPr>
        <w:t xml:space="preserve"> от</w:t>
      </w:r>
      <w:r w:rsidRPr="00052DEA">
        <w:rPr>
          <w:szCs w:val="28"/>
        </w:rPr>
        <w:t xml:space="preserve"> </w:t>
      </w:r>
      <w:r w:rsidR="00052DEA">
        <w:rPr>
          <w:szCs w:val="28"/>
        </w:rPr>
        <w:t>01.04.2022 № 90-</w:t>
      </w:r>
      <w:r w:rsidRPr="00052DEA">
        <w:rPr>
          <w:szCs w:val="28"/>
        </w:rPr>
        <w:t xml:space="preserve">ФЗ «О внесении изменений </w:t>
      </w:r>
      <w:r w:rsidR="0052485F">
        <w:rPr>
          <w:szCs w:val="28"/>
        </w:rPr>
        <w:t xml:space="preserve">                             </w:t>
      </w:r>
      <w:r w:rsidRPr="00052DEA">
        <w:rPr>
          <w:szCs w:val="28"/>
        </w:rPr>
        <w:t>в отдельные законодательные</w:t>
      </w:r>
      <w:r>
        <w:rPr>
          <w:szCs w:val="28"/>
        </w:rPr>
        <w:t xml:space="preserve"> акты Российской Федерации</w:t>
      </w:r>
      <w:r w:rsidRPr="004F3C7A">
        <w:rPr>
          <w:szCs w:val="28"/>
        </w:rPr>
        <w:t>», советом депутатов муниципального образования «Город Всеволожск» Всеволожского муниципального района Ленинградской области</w:t>
      </w:r>
      <w:r w:rsidRPr="004F3C7A">
        <w:rPr>
          <w:b/>
          <w:szCs w:val="28"/>
        </w:rPr>
        <w:t xml:space="preserve"> </w:t>
      </w:r>
      <w:r w:rsidRPr="004F3C7A">
        <w:rPr>
          <w:szCs w:val="28"/>
        </w:rPr>
        <w:t>принято</w:t>
      </w:r>
    </w:p>
    <w:p w:rsidR="00C7737C" w:rsidRDefault="00C7737C" w:rsidP="00C7737C">
      <w:pPr>
        <w:jc w:val="center"/>
        <w:rPr>
          <w:szCs w:val="28"/>
        </w:rPr>
      </w:pPr>
    </w:p>
    <w:p w:rsidR="00C7737C" w:rsidRDefault="00C7737C" w:rsidP="00C7737C">
      <w:pPr>
        <w:jc w:val="center"/>
        <w:rPr>
          <w:szCs w:val="28"/>
        </w:rPr>
      </w:pPr>
      <w:r w:rsidRPr="004F3C7A">
        <w:rPr>
          <w:szCs w:val="28"/>
        </w:rPr>
        <w:t>РЕШЕНИЕ:</w:t>
      </w:r>
    </w:p>
    <w:p w:rsidR="00C7737C" w:rsidRPr="004F3C7A" w:rsidRDefault="00C7737C" w:rsidP="00C7737C">
      <w:pPr>
        <w:jc w:val="center"/>
        <w:rPr>
          <w:szCs w:val="28"/>
        </w:rPr>
      </w:pPr>
    </w:p>
    <w:p w:rsidR="00C7737C" w:rsidRPr="004F3C7A" w:rsidRDefault="00C7737C" w:rsidP="00C773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3C7A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Pr="004F3C7A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муниципального образования «Город Всеволожск» Всеволожского муниципального района Ленинградской области </w:t>
      </w:r>
      <w:r w:rsidRPr="004F3C7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25.02.2020 № 10 «Об утверждении </w:t>
      </w:r>
      <w:r w:rsidRPr="004F3C7A">
        <w:rPr>
          <w:rFonts w:ascii="Times New Roman" w:hAnsi="Times New Roman" w:cs="Times New Roman"/>
          <w:b w:val="0"/>
          <w:sz w:val="28"/>
          <w:szCs w:val="28"/>
        </w:rPr>
        <w:t xml:space="preserve">Положения о предоставлении сведений о доходах, расходах, об имуществе и обязательствах </w:t>
      </w:r>
      <w:r w:rsidRPr="004F3C7A">
        <w:rPr>
          <w:rFonts w:ascii="Times New Roman" w:hAnsi="Times New Roman" w:cs="Times New Roman"/>
          <w:b w:val="0"/>
          <w:sz w:val="28"/>
          <w:szCs w:val="28"/>
        </w:rPr>
        <w:lastRenderedPageBreak/>
        <w:t>имущественного характера, размещения сведений на официальном сайте муниципального образования «Город Всеволожск» Всеволожского муниципального района Ленинградской области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4F3C7A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C7737C" w:rsidRDefault="00C7737C" w:rsidP="00C7737C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1.1.</w:t>
      </w:r>
      <w:r w:rsidRPr="00DE39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П</w:t>
      </w:r>
      <w:r w:rsidRPr="004F3C7A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4F3C7A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сведений о доходах, </w:t>
      </w:r>
      <w:proofErr w:type="gramStart"/>
      <w:r w:rsidRPr="004F3C7A">
        <w:rPr>
          <w:rFonts w:ascii="Times New Roman" w:hAnsi="Times New Roman" w:cs="Times New Roman"/>
          <w:b w:val="0"/>
          <w:sz w:val="28"/>
          <w:szCs w:val="28"/>
        </w:rPr>
        <w:t xml:space="preserve">расходах, </w:t>
      </w:r>
      <w:r w:rsidR="0052485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  <w:r w:rsidR="0052485F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4F3C7A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характера, размещения сведений на официальном сайте муниципального образования «Город Всеволожск» Всеволожского муниципального района Ленинградской области и предоставления этих сведений общероссийским средствам массовой информации для опубликования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, являющемся Приложением 1 к Решению:</w:t>
      </w:r>
    </w:p>
    <w:p w:rsidR="00C7737C" w:rsidRDefault="00C7737C" w:rsidP="00C7737C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исключить в подпункте в) пункта 4 слово «, акций».</w:t>
      </w:r>
    </w:p>
    <w:p w:rsidR="00C7737C" w:rsidRPr="004F3C7A" w:rsidRDefault="00C7737C" w:rsidP="00C7737C">
      <w:pPr>
        <w:ind w:firstLine="709"/>
        <w:jc w:val="both"/>
        <w:rPr>
          <w:szCs w:val="28"/>
        </w:rPr>
      </w:pPr>
      <w:r w:rsidRPr="004F3C7A">
        <w:rPr>
          <w:szCs w:val="28"/>
        </w:rPr>
        <w:t xml:space="preserve">2. </w:t>
      </w:r>
      <w:r>
        <w:rPr>
          <w:szCs w:val="28"/>
        </w:rPr>
        <w:t>Опубликовать настоящее решение</w:t>
      </w:r>
      <w:r w:rsidRPr="004F3C7A">
        <w:rPr>
          <w:szCs w:val="28"/>
        </w:rPr>
        <w:t xml:space="preserve"> в газете «Всеволожск Городская жизнь».</w:t>
      </w:r>
    </w:p>
    <w:p w:rsidR="00C7737C" w:rsidRPr="004F3C7A" w:rsidRDefault="00C7737C" w:rsidP="00C7737C">
      <w:pPr>
        <w:ind w:firstLine="737"/>
        <w:jc w:val="both"/>
        <w:rPr>
          <w:szCs w:val="28"/>
        </w:rPr>
      </w:pPr>
      <w:r w:rsidRPr="004F3C7A">
        <w:rPr>
          <w:szCs w:val="28"/>
        </w:rPr>
        <w:t xml:space="preserve">3. Настоящее решение вступает в силу </w:t>
      </w:r>
      <w:r>
        <w:rPr>
          <w:szCs w:val="28"/>
        </w:rPr>
        <w:t>после</w:t>
      </w:r>
      <w:r w:rsidRPr="004F3C7A">
        <w:rPr>
          <w:szCs w:val="28"/>
        </w:rPr>
        <w:t xml:space="preserve"> его официального опубликования.</w:t>
      </w:r>
    </w:p>
    <w:p w:rsidR="00C7737C" w:rsidRPr="004F3C7A" w:rsidRDefault="00C7737C" w:rsidP="00C7737C">
      <w:pPr>
        <w:ind w:firstLine="737"/>
        <w:jc w:val="both"/>
        <w:rPr>
          <w:szCs w:val="28"/>
        </w:rPr>
      </w:pPr>
      <w:r w:rsidRPr="004F3C7A">
        <w:rPr>
          <w:szCs w:val="28"/>
        </w:rPr>
        <w:t xml:space="preserve">4. Контроль за исполнением настоящего решения возложить </w:t>
      </w:r>
      <w:r w:rsidR="0052485F">
        <w:rPr>
          <w:szCs w:val="28"/>
        </w:rPr>
        <w:t xml:space="preserve">                               </w:t>
      </w:r>
      <w:r w:rsidRPr="004F3C7A">
        <w:rPr>
          <w:szCs w:val="28"/>
        </w:rPr>
        <w:t xml:space="preserve">на постоянную комиссию совета депутатов муниципального образования «Город Всеволожск» по вопросам местного самоуправления, законности </w:t>
      </w:r>
      <w:r w:rsidR="0052485F">
        <w:rPr>
          <w:szCs w:val="28"/>
        </w:rPr>
        <w:t xml:space="preserve">                   </w:t>
      </w:r>
      <w:r w:rsidRPr="004F3C7A">
        <w:rPr>
          <w:szCs w:val="28"/>
        </w:rPr>
        <w:t>и правопорядку.</w:t>
      </w:r>
    </w:p>
    <w:p w:rsidR="00C7737C" w:rsidRPr="004F3C7A" w:rsidRDefault="00C7737C" w:rsidP="00C7737C">
      <w:pPr>
        <w:jc w:val="both"/>
        <w:rPr>
          <w:szCs w:val="28"/>
        </w:rPr>
      </w:pPr>
    </w:p>
    <w:p w:rsidR="00C7737C" w:rsidRPr="004F3C7A" w:rsidRDefault="00C7737C" w:rsidP="00C7737C">
      <w:pPr>
        <w:jc w:val="both"/>
        <w:rPr>
          <w:szCs w:val="28"/>
        </w:rPr>
      </w:pPr>
    </w:p>
    <w:p w:rsidR="00C7737C" w:rsidRPr="004F3C7A" w:rsidRDefault="00C7737C" w:rsidP="00C7737C">
      <w:pPr>
        <w:jc w:val="both"/>
        <w:rPr>
          <w:szCs w:val="28"/>
        </w:rPr>
      </w:pPr>
      <w:r w:rsidRPr="004F3C7A">
        <w:rPr>
          <w:szCs w:val="28"/>
        </w:rPr>
        <w:t xml:space="preserve">Глава </w:t>
      </w:r>
    </w:p>
    <w:p w:rsidR="00F90FDC" w:rsidRDefault="00C7737C" w:rsidP="00C7737C">
      <w:r w:rsidRPr="004F3C7A">
        <w:rPr>
          <w:szCs w:val="28"/>
        </w:rPr>
        <w:t xml:space="preserve">муниципального образования                                                 </w:t>
      </w:r>
      <w:r w:rsidR="007B352D">
        <w:rPr>
          <w:szCs w:val="28"/>
        </w:rPr>
        <w:t xml:space="preserve">   </w:t>
      </w:r>
      <w:r w:rsidRPr="004F3C7A">
        <w:rPr>
          <w:szCs w:val="28"/>
        </w:rPr>
        <w:t xml:space="preserve">      С.В. Богдевич</w:t>
      </w:r>
    </w:p>
    <w:sectPr w:rsidR="00F90FDC" w:rsidSect="00BD50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7C"/>
    <w:rsid w:val="00052DEA"/>
    <w:rsid w:val="00334C27"/>
    <w:rsid w:val="003534DE"/>
    <w:rsid w:val="00413A02"/>
    <w:rsid w:val="0052485F"/>
    <w:rsid w:val="00607697"/>
    <w:rsid w:val="00643F9A"/>
    <w:rsid w:val="007979B2"/>
    <w:rsid w:val="007B352D"/>
    <w:rsid w:val="00843CEF"/>
    <w:rsid w:val="00BD5098"/>
    <w:rsid w:val="00C7737C"/>
    <w:rsid w:val="00E233C5"/>
    <w:rsid w:val="00F9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EB18"/>
  <w15:chartTrackingRefBased/>
  <w15:docId w15:val="{F282D89F-D6AF-4577-81DA-9CF5B736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737C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3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uiPriority w:val="99"/>
    <w:rsid w:val="00C7737C"/>
    <w:rPr>
      <w:color w:val="0000FF"/>
      <w:u w:val="single"/>
    </w:rPr>
  </w:style>
  <w:style w:type="paragraph" w:customStyle="1" w:styleId="ConsPlusTitle">
    <w:name w:val="ConsPlusTitle"/>
    <w:uiPriority w:val="99"/>
    <w:rsid w:val="00C77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A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A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A6B722B132DF0D6462445B2BBCEFEDED046F5A8528368163BE756295A181444C053B8FBF13EA66F496E7D3DDf8rEH" TargetMode="External"/><Relationship Id="rId5" Type="http://schemas.openxmlformats.org/officeDocument/2006/relationships/hyperlink" Target="consultantplus://offline/ref=72A55147D5B4CD8B1B087EC6EC9C6BBF151E0F3FF4B34FA6C9BB1FDED86089904F2AC540C65910C864T5F" TargetMode="External"/><Relationship Id="rId4" Type="http://schemas.openxmlformats.org/officeDocument/2006/relationships/hyperlink" Target="consultantplus://offline/ref=72A55147D5B4CD8B1B087EC6EC9C6BBF151E0A38F4B44FA6C9BB1FDED86089904F2AC540C65911CD64T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Чипизубова</dc:creator>
  <cp:keywords/>
  <dc:description/>
  <cp:lastModifiedBy>Борисова</cp:lastModifiedBy>
  <cp:revision>2</cp:revision>
  <cp:lastPrinted>2022-06-28T11:45:00Z</cp:lastPrinted>
  <dcterms:created xsi:type="dcterms:W3CDTF">2022-06-28T11:47:00Z</dcterms:created>
  <dcterms:modified xsi:type="dcterms:W3CDTF">2022-06-28T11:47:00Z</dcterms:modified>
</cp:coreProperties>
</file>